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56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56"/>
          <w:szCs w:val="24"/>
        </w:rPr>
      </w:pPr>
      <w:r w:rsidRPr="00B266BC">
        <w:rPr>
          <w:rFonts w:ascii="Times New Roman" w:hAnsi="Times New Roman" w:cs="Times New Roman"/>
          <w:color w:val="C45911" w:themeColor="accent2" w:themeShade="BF"/>
          <w:sz w:val="56"/>
          <w:szCs w:val="24"/>
        </w:rPr>
        <w:t xml:space="preserve">«Подготовка ребенка </w:t>
      </w: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color w:val="C45911" w:themeColor="accent2" w:themeShade="BF"/>
          <w:sz w:val="56"/>
          <w:szCs w:val="24"/>
        </w:rPr>
      </w:pPr>
      <w:r w:rsidRPr="00B266BC">
        <w:rPr>
          <w:rFonts w:ascii="Times New Roman" w:hAnsi="Times New Roman" w:cs="Times New Roman"/>
          <w:color w:val="C45911" w:themeColor="accent2" w:themeShade="BF"/>
          <w:sz w:val="56"/>
          <w:szCs w:val="24"/>
        </w:rPr>
        <w:t>к школьному обучению»</w:t>
      </w: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931A60" wp14:editId="76679995">
            <wp:simplePos x="0" y="0"/>
            <wp:positionH relativeFrom="column">
              <wp:posOffset>-243205</wp:posOffset>
            </wp:positionH>
            <wp:positionV relativeFrom="paragraph">
              <wp:posOffset>240030</wp:posOffset>
            </wp:positionV>
            <wp:extent cx="3543300" cy="2514600"/>
            <wp:effectExtent l="0" t="0" r="0" b="0"/>
            <wp:wrapNone/>
            <wp:docPr id="2" name="Рисунок 2" descr="6fe0fbb6ayy1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fe0fbb6ayy13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E663AC" w:rsidRDefault="00B266BC" w:rsidP="00B266BC">
      <w:pPr>
        <w:spacing w:after="0" w:line="240" w:lineRule="auto"/>
        <w:jc w:val="right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E663A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Информацию подготовил:</w:t>
      </w:r>
    </w:p>
    <w:p w:rsidR="00B266BC" w:rsidRPr="00E663AC" w:rsidRDefault="00B266BC" w:rsidP="00B266BC">
      <w:pPr>
        <w:spacing w:after="0" w:line="240" w:lineRule="auto"/>
        <w:jc w:val="right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E663A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Учитель-дефектолог Екатерина Владимировна Однорогая </w:t>
      </w:r>
    </w:p>
    <w:p w:rsid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lastRenderedPageBreak/>
        <w:t>Уважаемые родители!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 Универсального ответа на эти вопросы нет – каждый ребенок индивидуален.  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Что включает в себя подготовка к школе?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  <w:u w:val="single"/>
        </w:rPr>
        <w:t>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</w:t>
      </w:r>
      <w:r w:rsidRPr="00B266BC">
        <w:rPr>
          <w:rFonts w:ascii="Times New Roman" w:hAnsi="Times New Roman" w:cs="Times New Roman"/>
          <w:sz w:val="24"/>
          <w:szCs w:val="24"/>
        </w:rPr>
        <w:t xml:space="preserve">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Физиологическая готовность</w:t>
      </w:r>
      <w:bookmarkStart w:id="0" w:name="_GoBack"/>
      <w:bookmarkEnd w:id="0"/>
      <w:r w:rsidRPr="00B266B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 xml:space="preserve"> ребенка к школе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Этот аспект означает, что ребенок должен быть готов к обучению в школе физически. </w:t>
      </w:r>
      <w:r w:rsidRPr="00B266BC">
        <w:rPr>
          <w:rFonts w:ascii="Times New Roman" w:hAnsi="Times New Roman" w:cs="Times New Roman"/>
          <w:sz w:val="24"/>
          <w:szCs w:val="24"/>
        </w:rPr>
        <w:lastRenderedPageBreak/>
        <w:t xml:space="preserve">То есть состояние его здоровья должно позволять успешно проходить 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образовательную программу. Если у ребенка имеются </w:t>
      </w:r>
      <w:r w:rsidRPr="00B266BC">
        <w:rPr>
          <w:rFonts w:ascii="Times New Roman" w:hAnsi="Times New Roman" w:cs="Times New Roman"/>
          <w:b/>
          <w:sz w:val="24"/>
          <w:szCs w:val="24"/>
        </w:rPr>
        <w:t>серьезные</w:t>
      </w:r>
      <w:r w:rsidRPr="00B266BC">
        <w:rPr>
          <w:rFonts w:ascii="Times New Roman" w:hAnsi="Times New Roman" w:cs="Times New Roman"/>
          <w:sz w:val="24"/>
          <w:szCs w:val="24"/>
        </w:rPr>
        <w:t xml:space="preserve"> отклонения в психическом и физическом здоровье, то он должен может обучаться в общеобразовательной школе по адаптированной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норм.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            </w:t>
      </w:r>
      <w:r w:rsidRPr="00B266B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Готовность ребенка к школе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BC">
        <w:rPr>
          <w:rFonts w:ascii="Times New Roman" w:hAnsi="Times New Roman" w:cs="Times New Roman"/>
          <w:b/>
          <w:sz w:val="24"/>
          <w:szCs w:val="24"/>
        </w:rPr>
        <w:t xml:space="preserve">Интеллектуальная готовность </w:t>
      </w:r>
    </w:p>
    <w:p w:rsidR="00B266BC" w:rsidRPr="00B266BC" w:rsidRDefault="00B266BC" w:rsidP="00B266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к первому классу у ребенка должен быть запас определенных знаний;</w:t>
      </w:r>
    </w:p>
    <w:p w:rsidR="00B266BC" w:rsidRPr="00B266BC" w:rsidRDefault="00B266BC" w:rsidP="00B266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он доложен ориентироваться в пространстве, то есть знать, как пройти в школу и обратно, до магазина и так далее; </w:t>
      </w:r>
    </w:p>
    <w:p w:rsidR="00B266BC" w:rsidRPr="00B266BC" w:rsidRDefault="00B266BC" w:rsidP="00B266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ребенок должен стремиться к получению новых знаний, то есть он должен быть любознателен; </w:t>
      </w:r>
    </w:p>
    <w:p w:rsidR="00B266BC" w:rsidRPr="00B266BC" w:rsidRDefault="00B266BC" w:rsidP="00B266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должны соответствовать возрасту развитие памяти, речи, мышления.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BC">
        <w:rPr>
          <w:rFonts w:ascii="Times New Roman" w:hAnsi="Times New Roman" w:cs="Times New Roman"/>
          <w:b/>
          <w:sz w:val="24"/>
          <w:szCs w:val="24"/>
        </w:rPr>
        <w:t>Личностная и социальная готовность</w:t>
      </w:r>
    </w:p>
    <w:p w:rsidR="00B266BC" w:rsidRPr="00B266BC" w:rsidRDefault="00B266BC" w:rsidP="00B266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</w:t>
      </w:r>
      <w:r w:rsidRPr="00B266BC">
        <w:rPr>
          <w:rFonts w:ascii="Times New Roman" w:hAnsi="Times New Roman" w:cs="Times New Roman"/>
          <w:sz w:val="24"/>
          <w:szCs w:val="24"/>
        </w:rPr>
        <w:lastRenderedPageBreak/>
        <w:t>должен уметь оценивать и искать выход из проблемной ситуации; ребенок должен понимать и признавать авторитет взрослых;</w:t>
      </w:r>
    </w:p>
    <w:p w:rsidR="00B266BC" w:rsidRPr="00B266BC" w:rsidRDefault="00B266BC" w:rsidP="00B266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B266BC" w:rsidRPr="00B266BC" w:rsidRDefault="00B266BC" w:rsidP="00B266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нравственное развитие, ребенок должен понимать, что хорошо, а что – плохо;</w:t>
      </w:r>
    </w:p>
    <w:p w:rsidR="00B266BC" w:rsidRPr="00B266BC" w:rsidRDefault="00B266BC" w:rsidP="00B266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6BC">
        <w:rPr>
          <w:rFonts w:ascii="Times New Roman" w:hAnsi="Times New Roman" w:cs="Times New Roman"/>
          <w:b/>
          <w:sz w:val="24"/>
          <w:szCs w:val="24"/>
        </w:rPr>
        <w:t>Эмоционально-волевая готовность</w:t>
      </w:r>
    </w:p>
    <w:p w:rsidR="00B266BC" w:rsidRPr="00B266BC" w:rsidRDefault="00B266BC" w:rsidP="00B266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понимание ребенком, почему он идет в школу, важность обучения;</w:t>
      </w:r>
    </w:p>
    <w:p w:rsidR="00B266BC" w:rsidRPr="00B266BC" w:rsidRDefault="00B266BC" w:rsidP="00B266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наличие интереса к учению и получению новых знаний;</w:t>
      </w:r>
    </w:p>
    <w:p w:rsidR="00B266BC" w:rsidRPr="00B266BC" w:rsidRDefault="00B266BC" w:rsidP="00B266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способность ребенка выполнять задание, которое ему не совсем по душе, но этого требует учебная программа;</w:t>
      </w:r>
    </w:p>
    <w:p w:rsidR="00B266BC" w:rsidRPr="00B266BC" w:rsidRDefault="00B266BC" w:rsidP="00B266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B266BC" w:rsidRP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Познавательная готовность</w:t>
      </w: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ребенка к школе</w:t>
      </w:r>
    </w:p>
    <w:p w:rsid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Данный аспект означает, что будущий первоклассник должен обладать определенным комплексом знаний и умений, </w:t>
      </w:r>
      <w:r w:rsidRPr="00B266BC">
        <w:rPr>
          <w:rFonts w:ascii="Times New Roman" w:hAnsi="Times New Roman" w:cs="Times New Roman"/>
          <w:sz w:val="24"/>
          <w:szCs w:val="24"/>
        </w:rPr>
        <w:lastRenderedPageBreak/>
        <w:t xml:space="preserve">который понадобится для успешного обучения в школе. </w:t>
      </w: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Внимание.</w:t>
      </w:r>
    </w:p>
    <w:p w:rsidR="00B266BC" w:rsidRPr="00B266BC" w:rsidRDefault="00B266BC" w:rsidP="00B266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Заниматься каким-либо делом, не отвлекаясь, в течение двадцати-тридцати минут.</w:t>
      </w:r>
    </w:p>
    <w:p w:rsidR="00B266BC" w:rsidRPr="00B266BC" w:rsidRDefault="00B266BC" w:rsidP="00B266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Находить сходства и отличия между предметами, картинками.</w:t>
      </w:r>
    </w:p>
    <w:p w:rsidR="00B266BC" w:rsidRPr="00B266BC" w:rsidRDefault="00B266BC" w:rsidP="00B266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B266BC" w:rsidRPr="00B266BC" w:rsidRDefault="00B266BC" w:rsidP="00B266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Математика.</w:t>
      </w:r>
    </w:p>
    <w:p w:rsidR="00B266BC" w:rsidRPr="00B266BC" w:rsidRDefault="00B266BC" w:rsidP="00B266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Цифры от 0 до 10.</w:t>
      </w:r>
    </w:p>
    <w:p w:rsidR="00B266BC" w:rsidRPr="00B266BC" w:rsidRDefault="00B266BC" w:rsidP="00B266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Прямой счет от 1 до 10 и обратный счет от 10 до 1.</w:t>
      </w:r>
    </w:p>
    <w:p w:rsidR="00B266BC" w:rsidRPr="00B266BC" w:rsidRDefault="00B266BC" w:rsidP="00B266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Арифметические знаки: «</w:t>
      </w:r>
      <w:proofErr w:type="gramStart"/>
      <w:r>
        <w:rPr>
          <w:rFonts w:ascii="Times New Roman" w:hAnsi="Times New Roman" w:cs="Times New Roman"/>
          <w:sz w:val="24"/>
          <w:szCs w:val="24"/>
        </w:rPr>
        <w:t>+</w:t>
      </w:r>
      <w:r w:rsidRPr="00B266BC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B266BC">
        <w:rPr>
          <w:rFonts w:ascii="Times New Roman" w:hAnsi="Times New Roman" w:cs="Times New Roman"/>
          <w:sz w:val="24"/>
          <w:szCs w:val="24"/>
        </w:rPr>
        <w:t>, «-«, «=».</w:t>
      </w:r>
    </w:p>
    <w:p w:rsidR="00B266BC" w:rsidRPr="00B266BC" w:rsidRDefault="00B266BC" w:rsidP="00B266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Ориентирование в пространстве и листе бумаги: «справа, слева, вверху, внизу, над, под, за и т. п. </w:t>
      </w: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Память.</w:t>
      </w:r>
    </w:p>
    <w:p w:rsidR="00B266BC" w:rsidRPr="00B266BC" w:rsidRDefault="00B266BC" w:rsidP="00B26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Запоминание 10-12 картинок.</w:t>
      </w:r>
    </w:p>
    <w:p w:rsidR="00B266BC" w:rsidRPr="00B266BC" w:rsidRDefault="00B266BC" w:rsidP="00B26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Рассказывание по памяти стишков,</w:t>
      </w:r>
    </w:p>
    <w:p w:rsidR="00B266BC" w:rsidRPr="00B266BC" w:rsidRDefault="00B266BC" w:rsidP="00B26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скороговорок, пословиц, сказок и т.п.</w:t>
      </w:r>
    </w:p>
    <w:p w:rsidR="00B266BC" w:rsidRPr="00B266BC" w:rsidRDefault="00205399" w:rsidP="00B266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Пересказ </w:t>
      </w:r>
      <w:r w:rsidR="00B266BC" w:rsidRPr="00B266BC">
        <w:rPr>
          <w:rFonts w:ascii="Times New Roman" w:hAnsi="Times New Roman" w:cs="Times New Roman"/>
          <w:sz w:val="24"/>
          <w:szCs w:val="24"/>
        </w:rPr>
        <w:t>текста из 4-5 предложений.</w:t>
      </w:r>
    </w:p>
    <w:p w:rsid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399" w:rsidRDefault="00205399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BC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lastRenderedPageBreak/>
        <w:t>Мышление.</w:t>
      </w:r>
    </w:p>
    <w:p w:rsidR="00B266BC" w:rsidRPr="00B266BC" w:rsidRDefault="00B266BC" w:rsidP="00B266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Заканчивать предложение, например, «Река широкая, а ручей…», «Суп горячий, а компот…» и т. п.</w:t>
      </w:r>
    </w:p>
    <w:p w:rsidR="00B266BC" w:rsidRPr="00B266BC" w:rsidRDefault="00B266BC" w:rsidP="00B266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Находить лишнее слово из группы слов, наприме</w:t>
      </w:r>
      <w:r>
        <w:rPr>
          <w:rFonts w:ascii="Times New Roman" w:hAnsi="Times New Roman" w:cs="Times New Roman"/>
          <w:sz w:val="24"/>
          <w:szCs w:val="24"/>
        </w:rPr>
        <w:t xml:space="preserve">р, «стол, стул, кровать, </w:t>
      </w:r>
      <w:r w:rsidRPr="00B266BC">
        <w:rPr>
          <w:rFonts w:ascii="Times New Roman" w:hAnsi="Times New Roman" w:cs="Times New Roman"/>
          <w:sz w:val="24"/>
          <w:szCs w:val="24"/>
        </w:rPr>
        <w:t>кресло»</w:t>
      </w:r>
      <w:r w:rsidR="00205399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B2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BC" w:rsidRPr="00B266BC" w:rsidRDefault="00B266BC" w:rsidP="00B266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Определять последовательность событий, чтобы сначала, а что – потом.</w:t>
      </w:r>
    </w:p>
    <w:p w:rsidR="00B266BC" w:rsidRPr="00B266BC" w:rsidRDefault="00B266BC" w:rsidP="00B266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Находить несоответствия в рисунках, стихах-небылицах.</w:t>
      </w:r>
    </w:p>
    <w:p w:rsidR="00B266BC" w:rsidRPr="00B266BC" w:rsidRDefault="00B266BC" w:rsidP="00B266B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 xml:space="preserve">Складывать </w:t>
      </w:r>
      <w:proofErr w:type="spellStart"/>
      <w:r w:rsidRPr="00B266BC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B266BC">
        <w:rPr>
          <w:rFonts w:ascii="Times New Roman" w:hAnsi="Times New Roman" w:cs="Times New Roman"/>
          <w:sz w:val="24"/>
          <w:szCs w:val="24"/>
        </w:rPr>
        <w:t xml:space="preserve"> без помощи взрослого.</w:t>
      </w: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Мелкая моторика.</w:t>
      </w:r>
    </w:p>
    <w:p w:rsidR="00B266BC" w:rsidRPr="00B266BC" w:rsidRDefault="00B266BC" w:rsidP="00B266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Правильно держать в руке ручку, карандаш, кисть и регулировать силу их нажима при письме и рисовании.</w:t>
      </w:r>
    </w:p>
    <w:p w:rsidR="00B266BC" w:rsidRPr="00B266BC" w:rsidRDefault="00B266BC" w:rsidP="00B266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Раскрашивать предметы и штриховать их, не выходя за контур.</w:t>
      </w:r>
    </w:p>
    <w:p w:rsidR="00B266BC" w:rsidRPr="00B266BC" w:rsidRDefault="00205399" w:rsidP="00B266B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Вырезать ножницами по линии.</w:t>
      </w: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Речь.</w:t>
      </w:r>
    </w:p>
    <w:p w:rsidR="00B266BC" w:rsidRPr="00B266BC" w:rsidRDefault="00B266BC" w:rsidP="00B26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Составлять предложения из нескольких слов</w:t>
      </w:r>
      <w:r w:rsidR="00205399">
        <w:rPr>
          <w:rFonts w:ascii="Times New Roman" w:hAnsi="Times New Roman" w:cs="Times New Roman"/>
          <w:sz w:val="24"/>
          <w:szCs w:val="24"/>
        </w:rPr>
        <w:t>.</w:t>
      </w:r>
      <w:r w:rsidRPr="00B2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6BC" w:rsidRPr="00B266BC" w:rsidRDefault="00B266BC" w:rsidP="00B26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Понимать и объяснять смысл пословиц.</w:t>
      </w:r>
    </w:p>
    <w:p w:rsidR="00B266BC" w:rsidRPr="00B266BC" w:rsidRDefault="00B266BC" w:rsidP="00B26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Составлять связный рассказ по картинке и серии картинок.</w:t>
      </w:r>
    </w:p>
    <w:p w:rsidR="00B266BC" w:rsidRPr="00B266BC" w:rsidRDefault="00B266BC" w:rsidP="00B26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Выразительно рассказывать стихи с правильной интонацией.</w:t>
      </w:r>
    </w:p>
    <w:p w:rsidR="00B266BC" w:rsidRPr="00B266BC" w:rsidRDefault="00B266BC" w:rsidP="00B26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Различать в словах буквы и звуки.</w:t>
      </w:r>
    </w:p>
    <w:p w:rsidR="00B266BC" w:rsidRPr="00B266BC" w:rsidRDefault="00B266BC" w:rsidP="00B266BC">
      <w:pPr>
        <w:spacing w:after="0" w:line="240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B266B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Окружающий мир.</w:t>
      </w:r>
    </w:p>
    <w:p w:rsidR="00B266BC" w:rsidRPr="00B266BC" w:rsidRDefault="00B266BC" w:rsidP="00B266B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Знать основные цвета, домашних и диких животных, птиц, деревья, грибы, цветы, овощи, фрукты и так далее.</w:t>
      </w:r>
    </w:p>
    <w:p w:rsidR="00785B22" w:rsidRPr="00205399" w:rsidRDefault="00B266BC" w:rsidP="00B266B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6BC">
        <w:rPr>
          <w:rFonts w:ascii="Times New Roman" w:hAnsi="Times New Roman" w:cs="Times New Roman"/>
          <w:sz w:val="24"/>
          <w:szCs w:val="24"/>
        </w:rPr>
        <w:t>Называть времена года, явления природы, месяцы, дни недели, свои фамилию, имя и</w:t>
      </w:r>
      <w:r w:rsidR="00205399">
        <w:rPr>
          <w:rFonts w:ascii="Times New Roman" w:hAnsi="Times New Roman" w:cs="Times New Roman"/>
          <w:sz w:val="24"/>
          <w:szCs w:val="24"/>
        </w:rPr>
        <w:t xml:space="preserve"> </w:t>
      </w:r>
      <w:r w:rsidRPr="00B266BC">
        <w:rPr>
          <w:rFonts w:ascii="Times New Roman" w:hAnsi="Times New Roman" w:cs="Times New Roman"/>
          <w:sz w:val="24"/>
          <w:szCs w:val="24"/>
        </w:rPr>
        <w:t>отчество, имена своих родителей</w:t>
      </w:r>
      <w:r w:rsidR="00205399">
        <w:rPr>
          <w:rFonts w:ascii="Times New Roman" w:hAnsi="Times New Roman" w:cs="Times New Roman"/>
          <w:sz w:val="24"/>
          <w:szCs w:val="24"/>
        </w:rPr>
        <w:t xml:space="preserve">, </w:t>
      </w:r>
      <w:r w:rsidRPr="00B266BC">
        <w:rPr>
          <w:rFonts w:ascii="Times New Roman" w:hAnsi="Times New Roman" w:cs="Times New Roman"/>
          <w:sz w:val="24"/>
          <w:szCs w:val="24"/>
        </w:rPr>
        <w:t>город, адрес, какие бывают профессии.</w:t>
      </w:r>
    </w:p>
    <w:sectPr w:rsidR="00785B22" w:rsidRPr="00205399" w:rsidSect="008365F8">
      <w:pgSz w:w="16838" w:h="11906" w:orient="landscape"/>
      <w:pgMar w:top="720" w:right="720" w:bottom="720" w:left="720" w:header="708" w:footer="708" w:gutter="0"/>
      <w:pgBorders w:offsetFrom="page">
        <w:top w:val="dashed" w:sz="4" w:space="24" w:color="FFD966" w:themeColor="accent4" w:themeTint="99"/>
        <w:left w:val="dashed" w:sz="4" w:space="24" w:color="FFD966" w:themeColor="accent4" w:themeTint="99"/>
        <w:bottom w:val="dashed" w:sz="4" w:space="24" w:color="FFD966" w:themeColor="accent4" w:themeTint="99"/>
        <w:right w:val="dashed" w:sz="4" w:space="24" w:color="FFD966" w:themeColor="accent4" w:themeTint="99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2E7"/>
    <w:multiLevelType w:val="hybridMultilevel"/>
    <w:tmpl w:val="D97E6D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74EB6"/>
    <w:multiLevelType w:val="hybridMultilevel"/>
    <w:tmpl w:val="E0AA8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85E2A"/>
    <w:multiLevelType w:val="hybridMultilevel"/>
    <w:tmpl w:val="87AA10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2E356E"/>
    <w:multiLevelType w:val="hybridMultilevel"/>
    <w:tmpl w:val="518A9B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B55430"/>
    <w:multiLevelType w:val="hybridMultilevel"/>
    <w:tmpl w:val="DCB6F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1476B"/>
    <w:multiLevelType w:val="hybridMultilevel"/>
    <w:tmpl w:val="4874F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D92485"/>
    <w:multiLevelType w:val="hybridMultilevel"/>
    <w:tmpl w:val="9B64DC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775942"/>
    <w:multiLevelType w:val="hybridMultilevel"/>
    <w:tmpl w:val="F104C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1E5AB1"/>
    <w:multiLevelType w:val="hybridMultilevel"/>
    <w:tmpl w:val="157A6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C317C"/>
    <w:multiLevelType w:val="hybridMultilevel"/>
    <w:tmpl w:val="4FD27C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A"/>
    <w:rsid w:val="00205399"/>
    <w:rsid w:val="002A568A"/>
    <w:rsid w:val="00785B22"/>
    <w:rsid w:val="008365F8"/>
    <w:rsid w:val="00B266BC"/>
    <w:rsid w:val="00E6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1589E-7818-4DA8-A286-DCEECABC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2023-12-13T07:54:00Z</dcterms:created>
  <dcterms:modified xsi:type="dcterms:W3CDTF">2023-12-13T10:39:00Z</dcterms:modified>
</cp:coreProperties>
</file>